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left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Kishan Bundel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381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7900" y="3804130"/>
                          <a:ext cx="21221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381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Mobile No.:  +91 8233506769, +91 6375222806</w:t>
      </w:r>
    </w:p>
    <w:p w:rsidR="00000000" w:rsidDel="00000000" w:rsidP="00000000" w:rsidRDefault="00000000" w:rsidRPr="00000000" w14:paraId="00000003">
      <w:pPr>
        <w:pStyle w:val="Title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sz w:val="22"/>
            <w:szCs w:val="22"/>
            <w:u w:val="single"/>
            <w:rtl w:val="0"/>
          </w:rPr>
          <w:t xml:space="preserve">kishanbundel8233@gmail.com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19" w:line="237.00000000000003" w:lineRule="auto"/>
        <w:ind w:left="24" w:right="-15" w:hanging="10"/>
        <w:jc w:val="both"/>
        <w:rPr/>
      </w:pPr>
      <w:r w:rsidDel="00000000" w:rsidR="00000000" w:rsidRPr="00000000">
        <w:rPr>
          <w:rtl w:val="0"/>
        </w:rPr>
        <w:t xml:space="preserve">     I seek a challenging role in a professional and prestigious organization where I can utilize my technical potential to contribute to the organization's growth and achieve shared goals.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Academic Qualification:</w:t>
      </w:r>
    </w:p>
    <w:tbl>
      <w:tblPr>
        <w:tblStyle w:val="Table1"/>
        <w:tblW w:w="9072.0" w:type="dxa"/>
        <w:jc w:val="left"/>
        <w:tblInd w:w="-15.0" w:type="dxa"/>
        <w:tblLayout w:type="fixed"/>
        <w:tblLook w:val="0400"/>
      </w:tblPr>
      <w:tblGrid>
        <w:gridCol w:w="637"/>
        <w:gridCol w:w="1951"/>
        <w:gridCol w:w="1668"/>
        <w:gridCol w:w="1438"/>
        <w:gridCol w:w="1495"/>
        <w:gridCol w:w="1883"/>
        <w:tblGridChange w:id="0">
          <w:tblGrid>
            <w:gridCol w:w="637"/>
            <w:gridCol w:w="1951"/>
            <w:gridCol w:w="1668"/>
            <w:gridCol w:w="1438"/>
            <w:gridCol w:w="1495"/>
            <w:gridCol w:w="1883"/>
          </w:tblGrid>
        </w:tblGridChange>
      </w:tblGrid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</w:t>
            </w:r>
            <w:r w:rsidDel="00000000" w:rsidR="00000000" w:rsidRPr="00000000">
              <w:rPr>
                <w:rFonts w:ascii="Kokila" w:cs="Kokila" w:eastAsia="Kokila" w:hAnsi="Kokil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Degree/Diploma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Year of Completion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of Institute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 of Board</w:t>
            </w:r>
            <w:r w:rsidDel="00000000" w:rsidR="00000000" w:rsidRPr="00000000">
              <w:rPr>
                <w:rFonts w:ascii="Kokila" w:cs="Kokila" w:eastAsia="Kokila" w:hAnsi="Kokil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University</w:t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Graduation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B.Com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1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Govt.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College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Ajmer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MDSU Ajmer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ICST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IBirds College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Secondary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E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Govt. Mahatma Gandhi Sr. Sec. 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RBSE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Secondary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Kokila" w:cs="Kokila" w:eastAsia="Kokila" w:hAnsi="Kokil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25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Govt. Sec. School Ajmer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RBSE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Training: </w:t>
      </w:r>
    </w:p>
    <w:tbl>
      <w:tblPr>
        <w:tblStyle w:val="Table2"/>
        <w:tblW w:w="9072.0" w:type="dxa"/>
        <w:jc w:val="left"/>
        <w:tblInd w:w="-15.0" w:type="dxa"/>
        <w:tblLayout w:type="fixed"/>
        <w:tblLook w:val="0400"/>
      </w:tblPr>
      <w:tblGrid>
        <w:gridCol w:w="801"/>
        <w:gridCol w:w="2511"/>
        <w:gridCol w:w="1907"/>
        <w:gridCol w:w="1755"/>
        <w:gridCol w:w="2098"/>
        <w:tblGridChange w:id="0">
          <w:tblGrid>
            <w:gridCol w:w="801"/>
            <w:gridCol w:w="2511"/>
            <w:gridCol w:w="1907"/>
            <w:gridCol w:w="1755"/>
            <w:gridCol w:w="2098"/>
          </w:tblGrid>
        </w:tblGridChange>
      </w:tblGrid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Sr</w:t>
            </w:r>
            <w:r w:rsidDel="00000000" w:rsidR="00000000" w:rsidRPr="00000000">
              <w:rPr>
                <w:rFonts w:ascii="Kokila" w:cs="Kokila" w:eastAsia="Kokila" w:hAnsi="Kokil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Designation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Completion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PHP Developer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iBirds Software Services (Ajmer)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PHP Developer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March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37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Accentuate E Services Pvt. Ltd. Ajmer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180" w:before="24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Experience: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-15.0" w:type="dxa"/>
        <w:tblLayout w:type="fixed"/>
        <w:tblLook w:val="0600"/>
      </w:tblPr>
      <w:tblGrid>
        <w:gridCol w:w="801"/>
        <w:gridCol w:w="2511"/>
        <w:gridCol w:w="1728"/>
        <w:gridCol w:w="1934"/>
        <w:gridCol w:w="2098"/>
        <w:tblGridChange w:id="0">
          <w:tblGrid>
            <w:gridCol w:w="801"/>
            <w:gridCol w:w="2511"/>
            <w:gridCol w:w="1728"/>
            <w:gridCol w:w="1934"/>
            <w:gridCol w:w="2098"/>
          </w:tblGrid>
        </w:tblGridChange>
      </w:tblGrid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3B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Sr</w:t>
            </w:r>
            <w:r w:rsidDel="00000000" w:rsidR="00000000" w:rsidRPr="00000000">
              <w:rPr>
                <w:rFonts w:ascii="Kokila" w:cs="Kokila" w:eastAsia="Kokila" w:hAnsi="Kokil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C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Designation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D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Branch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</w:tcPr>
          <w:p w:rsidR="00000000" w:rsidDel="00000000" w:rsidP="00000000" w:rsidRDefault="00000000" w:rsidRPr="00000000" w14:paraId="0000003E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3F">
            <w:pPr>
              <w:spacing w:after="120" w:before="12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Organization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40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Developer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March 2018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June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46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Accentuate E Services Pvt. Ltd. Ajmer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48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Developer (codeigniter)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July 2019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August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4E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KPIS Private Limited Jaipur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50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Developer (codeigniter, laravel)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August 2021</w:t>
              <w:br w:type="textWrapping"/>
              <w:t xml:space="preserve">To</w:t>
              <w:br w:type="textWrapping"/>
              <w:t xml:space="preserve">September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54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Next Big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Jaipur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56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PHP Developer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(laravel)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A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October 2022</w:t>
              <w:br w:type="textWrapping"/>
              <w:t xml:space="preserve">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August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5C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Owebest</w:t>
              <w:br w:type="textWrapping"/>
              <w:t xml:space="preserve">Jaipur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5D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E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Freelancer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August 2025</w:t>
              <w:br w:type="textWrapping"/>
              <w:t xml:space="preserve">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63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Freelancer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60" w:before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 Expertise: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Languages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Java,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C, PHP, SQL, JavaScript, jQuery, Ajax, AngularJS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Primary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Skills</w:t>
        <w:tab/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PHP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(MVC), CodeIgniter, REST API (CodeIgniter), Laravel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Designing Skills</w:t>
        <w:tab/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ab/>
        <w:t xml:space="preserve">HTML, Bootstrap, 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Operating Systems</w:t>
        <w:tab/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Windows 10, 8, 7, XP, Linux (Ubuntu)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Academic Project: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4"/>
        <w:tblW w:w="9013.0" w:type="dxa"/>
        <w:jc w:val="left"/>
        <w:tblInd w:w="-105.0" w:type="dxa"/>
        <w:tblLayout w:type="fixed"/>
        <w:tblLook w:val="0400"/>
      </w:tblPr>
      <w:tblGrid>
        <w:gridCol w:w="1976"/>
        <w:gridCol w:w="7037"/>
        <w:tblGridChange w:id="0">
          <w:tblGrid>
            <w:gridCol w:w="1976"/>
            <w:gridCol w:w="70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Mitashi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766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PHP (MVC) Online Product Selling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766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 2016 TO FEB 2017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766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 Project Experience: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worked on various short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 </w:t>
      </w:r>
      <w:r w:rsidDel="00000000" w:rsidR="00000000" w:rsidRPr="00000000">
        <w:rPr>
          <w:rtl w:val="0"/>
        </w:rPr>
        <w:t xml:space="preserve">projects: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5"/>
        <w:tblW w:w="9524.0" w:type="dxa"/>
        <w:jc w:val="left"/>
        <w:tblInd w:w="-105.0" w:type="dxa"/>
        <w:tblLayout w:type="fixed"/>
        <w:tblLook w:val="0400"/>
      </w:tblPr>
      <w:tblGrid>
        <w:gridCol w:w="2088"/>
        <w:gridCol w:w="7436"/>
        <w:tblGridChange w:id="0">
          <w:tblGrid>
            <w:gridCol w:w="2088"/>
            <w:gridCol w:w="7436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88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Kaabil 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7F">
            <w:pPr>
              <w:tabs>
                <w:tab w:val="left" w:leader="none" w:pos="2830"/>
                <w:tab w:val="left" w:leader="none" w:pos="3567"/>
              </w:tabs>
              <w:spacing w:after="60" w:before="60"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(CodeIgniter)</w:t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Kaabil India check customer’s credibility and Point management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560"/>
              </w:tabs>
              <w:spacing w:after="60" w:before="60" w:line="240" w:lineRule="auto"/>
              <w:ind w:left="8640" w:right="0" w:hanging="86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</w:t>
            </w:r>
            <w:r w:rsidDel="00000000" w:rsidR="00000000" w:rsidRPr="00000000">
              <w:rPr>
                <w:rFonts w:ascii="Kokila" w:cs="Kokila" w:eastAsia="Kokila" w:hAnsi="Kokil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2018 to January 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878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 Link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https://kaabilindia.com/app/visit/home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2:</w:t>
      </w:r>
      <w:r w:rsidDel="00000000" w:rsidR="00000000" w:rsidRPr="00000000">
        <w:rPr>
          <w:rtl w:val="0"/>
        </w:rPr>
      </w:r>
    </w:p>
    <w:tbl>
      <w:tblPr>
        <w:tblStyle w:val="Table6"/>
        <w:tblW w:w="9507.0" w:type="dxa"/>
        <w:jc w:val="left"/>
        <w:tblInd w:w="-105.0" w:type="dxa"/>
        <w:tblLayout w:type="fixed"/>
        <w:tblLook w:val="0400"/>
      </w:tblPr>
      <w:tblGrid>
        <w:gridCol w:w="2084"/>
        <w:gridCol w:w="7423"/>
        <w:tblGridChange w:id="0">
          <w:tblGrid>
            <w:gridCol w:w="2084"/>
            <w:gridCol w:w="7423"/>
          </w:tblGrid>
        </w:tblGridChange>
      </w:tblGrid>
      <w:tr>
        <w:trPr>
          <w:cantSplit w:val="0"/>
          <w:trHeight w:val="2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874"/>
              </w:tabs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Name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 For Digital 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B">
            <w:pPr>
              <w:tabs>
                <w:tab w:val="left" w:leader="none" w:pos="2830"/>
              </w:tabs>
              <w:spacing w:after="60" w:before="6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(CodeIgniter)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User Reference and Point management system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From: May 2018 to September 2018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3:</w:t>
      </w:r>
      <w:r w:rsidDel="00000000" w:rsidR="00000000" w:rsidRPr="00000000">
        <w:rPr>
          <w:rtl w:val="0"/>
        </w:rPr>
      </w:r>
    </w:p>
    <w:tbl>
      <w:tblPr>
        <w:tblStyle w:val="Table7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IMS (Institute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Management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System) (Sunita ITI)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6">
            <w:pPr>
              <w:tabs>
                <w:tab w:val="left" w:leader="none" w:pos="2830"/>
              </w:tabs>
              <w:spacing w:after="60" w:before="6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(CodeIgniter)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4839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Institute Management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</w:t>
            </w:r>
            <w:r w:rsidDel="00000000" w:rsidR="00000000" w:rsidRPr="00000000">
              <w:rPr>
                <w:rFonts w:ascii="Kokila" w:cs="Kokila" w:eastAsia="Kokila" w:hAnsi="Kokil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January 2018 to May 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 Link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http://sunitaitc.in/sms/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4:</w:t>
      </w:r>
      <w:r w:rsidDel="00000000" w:rsidR="00000000" w:rsidRPr="00000000">
        <w:rPr>
          <w:rtl w:val="0"/>
        </w:rPr>
      </w:r>
    </w:p>
    <w:tbl>
      <w:tblPr>
        <w:tblStyle w:val="Table8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21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Khandelwal Online Census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4">
            <w:pPr>
              <w:tabs>
                <w:tab w:val="left" w:leader="none" w:pos="2830"/>
              </w:tabs>
              <w:spacing w:after="60" w:before="6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(CodeIgniter)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4839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Khandelwal Community Management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</w:t>
            </w:r>
            <w:r w:rsidDel="00000000" w:rsidR="00000000" w:rsidRPr="00000000">
              <w:rPr>
                <w:rFonts w:ascii="Kokila" w:cs="Kokila" w:eastAsia="Kokila" w:hAnsi="Kokil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2018 to January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5:</w:t>
      </w:r>
      <w:r w:rsidDel="00000000" w:rsidR="00000000" w:rsidRPr="00000000">
        <w:rPr>
          <w:rtl w:val="0"/>
        </w:rPr>
      </w:r>
    </w:p>
    <w:tbl>
      <w:tblPr>
        <w:tblStyle w:val="Table9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Ojas Interior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AF">
            <w:pPr>
              <w:tabs>
                <w:tab w:val="left" w:leader="none" w:pos="2830"/>
              </w:tabs>
              <w:spacing w:after="60" w:before="6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PHP (CodeIgniter)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4839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Online product Management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</w:t>
            </w:r>
            <w:r w:rsidDel="00000000" w:rsidR="00000000" w:rsidRPr="00000000">
              <w:rPr>
                <w:rFonts w:ascii="Kokila" w:cs="Kokila" w:eastAsia="Kokila" w:hAnsi="Kokil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September 2018 to January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Team Size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 Link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http://ojasinterio.com/appin/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6:</w:t>
      </w:r>
      <w:r w:rsidDel="00000000" w:rsidR="00000000" w:rsidRPr="00000000">
        <w:rPr>
          <w:rtl w:val="0"/>
        </w:rPr>
      </w:r>
    </w:p>
    <w:tbl>
      <w:tblPr>
        <w:tblStyle w:val="Table10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Rummy Games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PHP (CodeIgniter), Angular JS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482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Rummy games mobile app API, website and admin panel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From: 17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June 2019 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August 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to 6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 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http://rummykhel.com/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7:</w:t>
      </w:r>
      <w:r w:rsidDel="00000000" w:rsidR="00000000" w:rsidRPr="00000000">
        <w:rPr>
          <w:rtl w:val="0"/>
        </w:rPr>
      </w:r>
    </w:p>
    <w:tbl>
      <w:tblPr>
        <w:tblStyle w:val="Table11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Bloom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PHP(CodeIgniter)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275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view traded assets and reports and web pages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From: August 2021 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January 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5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https://acabloom.in/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Project 8:</w:t>
      </w:r>
      <w:r w:rsidDel="00000000" w:rsidR="00000000" w:rsidRPr="00000000">
        <w:rPr>
          <w:rtl w:val="0"/>
        </w:rPr>
      </w:r>
    </w:p>
    <w:tbl>
      <w:tblPr>
        <w:tblStyle w:val="Table12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3">
            <w:pPr>
              <w:spacing w:after="120" w:before="120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OMF funding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Laravel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275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Mission Foundation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January 2022 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October 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75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http://urlsdemo.in/funding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9:</w:t>
      </w:r>
      <w:r w:rsidDel="00000000" w:rsidR="00000000" w:rsidRPr="00000000">
        <w:rPr>
          <w:rtl w:val="0"/>
        </w:rPr>
      </w:r>
    </w:p>
    <w:tbl>
      <w:tblPr>
        <w:tblStyle w:val="Table13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0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1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ATS (Assure Ton Sport)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4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 the website and backend API’s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October 2022  to May 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7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8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9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A">
            <w:pPr>
              <w:spacing w:after="60" w:before="60" w:lineRule="auto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https://assuretonsport.com/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10:</w:t>
      </w:r>
      <w:r w:rsidDel="00000000" w:rsidR="00000000" w:rsidRPr="00000000">
        <w:rPr>
          <w:rtl w:val="0"/>
        </w:rPr>
      </w:r>
    </w:p>
    <w:tbl>
      <w:tblPr>
        <w:tblStyle w:val="Table14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C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D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Tovilli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E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0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Manages</w:t>
            </w:r>
            <w:r w:rsidDel="00000000" w:rsidR="00000000" w:rsidRPr="00000000">
              <w:rPr>
                <w:rtl w:val="0"/>
              </w:rPr>
              <w:t xml:space="preserve"> the website and backend API’s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1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May 2023  to November 2023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3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4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6">
            <w:pPr>
              <w:spacing w:after="60" w:before="60" w:lineRule="auto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http://tovilli.co.il/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11:</w:t>
      </w:r>
      <w:r w:rsidDel="00000000" w:rsidR="00000000" w:rsidRPr="00000000">
        <w:rPr>
          <w:rtl w:val="0"/>
        </w:rPr>
      </w:r>
    </w:p>
    <w:tbl>
      <w:tblPr>
        <w:tblStyle w:val="Table15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8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9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Virtual Diabetes Care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C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Manages</w:t>
            </w:r>
            <w:r w:rsidDel="00000000" w:rsidR="00000000" w:rsidRPr="00000000">
              <w:rPr>
                <w:rtl w:val="0"/>
              </w:rPr>
              <w:t xml:space="preserve"> the website and backend API’s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November 2023  to April 2024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FF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TeamSize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0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1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2">
            <w:pPr>
              <w:spacing w:after="60" w:before="60" w:lineRule="auto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https://diabetesvirtualclinic.com/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12:</w:t>
      </w:r>
      <w:r w:rsidDel="00000000" w:rsidR="00000000" w:rsidRPr="00000000">
        <w:rPr>
          <w:rtl w:val="0"/>
        </w:rPr>
      </w:r>
    </w:p>
    <w:tbl>
      <w:tblPr>
        <w:tblStyle w:val="Table16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4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5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 The Park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10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8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Manages the website and backend API’s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9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April 2024  to August 2024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B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C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0E">
            <w:pPr>
              <w:spacing w:after="60" w:before="60" w:lineRule="auto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https://www.atthepark.world/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13:</w:t>
      </w:r>
      <w:r w:rsidDel="00000000" w:rsidR="00000000" w:rsidRPr="00000000">
        <w:rPr>
          <w:rtl w:val="0"/>
        </w:rPr>
      </w:r>
    </w:p>
    <w:tbl>
      <w:tblPr>
        <w:tblStyle w:val="Table17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0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1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Autoparts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4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Manages the website and backend API’s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August 2024 to August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8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9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B">
            <w:pPr>
              <w:spacing w:after="60" w:before="60" w:lineRule="auto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https://autoparts.stage04.obdemo.com/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spacing w:after="180" w:before="240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Project 14:</w:t>
      </w:r>
      <w:r w:rsidDel="00000000" w:rsidR="00000000" w:rsidRPr="00000000">
        <w:rPr>
          <w:rtl w:val="0"/>
        </w:rPr>
      </w:r>
    </w:p>
    <w:tbl>
      <w:tblPr>
        <w:tblStyle w:val="Table18"/>
        <w:tblW w:w="9557.0" w:type="dxa"/>
        <w:jc w:val="left"/>
        <w:tblInd w:w="-105.0" w:type="dxa"/>
        <w:tblLayout w:type="fixed"/>
        <w:tblLook w:val="0400"/>
      </w:tblPr>
      <w:tblGrid>
        <w:gridCol w:w="2095"/>
        <w:gridCol w:w="7462"/>
        <w:tblGridChange w:id="0">
          <w:tblGrid>
            <w:gridCol w:w="2095"/>
            <w:gridCol w:w="7462"/>
          </w:tblGrid>
        </w:tblGridChange>
      </w:tblGrid>
      <w:tr>
        <w:trPr>
          <w:cantSplit w:val="0"/>
          <w:trHeight w:val="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D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E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Ayva:Video Ecommerce app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1F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  <w:p w:rsidR="00000000" w:rsidDel="00000000" w:rsidP="00000000" w:rsidRDefault="00000000" w:rsidRPr="00000000" w14:paraId="00000120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1">
            <w:pPr>
              <w:tabs>
                <w:tab w:val="left" w:leader="none" w:pos="720"/>
                <w:tab w:val="left" w:leader="none" w:pos="1275"/>
              </w:tabs>
              <w:spacing w:after="60" w:before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Laravel</w:t>
              <w:br w:type="textWrapping"/>
            </w:r>
            <w:r w:rsidDel="00000000" w:rsidR="00000000" w:rsidRPr="00000000">
              <w:rPr>
                <w:rtl w:val="0"/>
              </w:rPr>
              <w:t xml:space="preserve">Manages the backend and  API’s</w:t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From: September 2024 to August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280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Team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6">
            <w:pPr>
              <w:tabs>
                <w:tab w:val="left" w:leader="none" w:pos="975"/>
              </w:tabs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7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SiteLink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128">
            <w:pPr>
              <w:spacing w:after="60" w:before="60" w:lineRule="auto"/>
              <w:rPr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https://ayva.stage04.obdemo.com/adminpnlx/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spacing w:after="60" w:lineRule="auto"/>
        <w:ind w:left="240" w:right="-378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40" w:right="-378" w:hanging="24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Snippets: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-37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Father’s Name </w:t>
        <w:tab/>
        <w:t xml:space="preserve">: Mr. Rajesh Bundel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-37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 </w:t>
        <w:tab/>
        <w:tab/>
        <w:t xml:space="preserve">: November 3, 1994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-37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Marital Status </w:t>
        <w:tab/>
        <w:tab/>
        <w:t xml:space="preserve">: Married</w:t>
      </w:r>
    </w:p>
    <w:p w:rsidR="00000000" w:rsidDel="00000000" w:rsidP="00000000" w:rsidRDefault="00000000" w:rsidRPr="00000000" w14:paraId="0000012E">
      <w:pPr>
        <w:numPr>
          <w:ilvl w:val="0"/>
          <w:numId w:val="4"/>
        </w:numPr>
        <w:spacing w:after="60" w:line="240" w:lineRule="auto"/>
        <w:ind w:left="720" w:right="-37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Permanent Address </w:t>
        <w:tab/>
        <w:t xml:space="preserve">: House No. 764/29, Peepal Ka Kuan, Dhola Bhata Road, Ajmer (Raj)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7"/>
        </w:tabs>
        <w:spacing w:after="60" w:before="0" w:line="240" w:lineRule="auto"/>
        <w:ind w:left="240" w:right="-378" w:hanging="2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7"/>
        </w:tabs>
        <w:spacing w:after="60" w:before="0" w:line="240" w:lineRule="auto"/>
        <w:ind w:left="960" w:right="-378" w:hanging="2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40" w:right="-378" w:hanging="24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Hobby and Interest:</w:t>
      </w:r>
    </w:p>
    <w:p w:rsidR="00000000" w:rsidDel="00000000" w:rsidP="00000000" w:rsidRDefault="00000000" w:rsidRPr="00000000" w14:paraId="00000132">
      <w:pPr>
        <w:numPr>
          <w:ilvl w:val="0"/>
          <w:numId w:val="2"/>
        </w:numPr>
        <w:spacing w:after="60" w:line="240" w:lineRule="auto"/>
        <w:ind w:left="720" w:right="-37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Listening to music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spacing w:after="60" w:line="240" w:lineRule="auto"/>
        <w:ind w:left="720" w:right="-378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Playing Mobile/PC Games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-37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Guitar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-378" w:hanging="2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7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Attribute:</w:t>
      </w:r>
    </w:p>
    <w:p w:rsidR="00000000" w:rsidDel="00000000" w:rsidP="00000000" w:rsidRDefault="00000000" w:rsidRPr="00000000" w14:paraId="00000137">
      <w:pPr>
        <w:numPr>
          <w:ilvl w:val="0"/>
          <w:numId w:val="3"/>
        </w:numPr>
        <w:spacing w:after="139" w:line="237.00000000000003" w:lineRule="auto"/>
        <w:ind w:left="720" w:right="-15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Proactive learner with a strong commitment to professional growth.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9" w:before="0" w:line="237" w:lineRule="auto"/>
        <w:ind w:left="0" w:right="-1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39" w:before="0" w:line="237" w:lineRule="auto"/>
        <w:ind w:left="0" w:right="-1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hereby declare that the information furnished above is correct to the best of my knowledge.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Thanks</w:t>
        <w:tab/>
        <w:tab/>
        <w:tab/>
        <w:tab/>
        <w:tab/>
        <w:tab/>
        <w:tab/>
        <w:tab/>
        <w:t xml:space="preserve">KISHAN BUNDEL</w:t>
      </w:r>
      <w:r w:rsidDel="00000000" w:rsidR="00000000" w:rsidRPr="00000000">
        <w:rPr>
          <w:rtl w:val="0"/>
        </w:rPr>
      </w:r>
    </w:p>
    <w:sectPr>
      <w:footerReference r:id="rId20" w:type="default"/>
      <w:pgSz w:h="16834" w:w="11909" w:orient="portrait"/>
      <w:pgMar w:bottom="187" w:top="547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Verdana"/>
  <w:font w:name="Georgia"/>
  <w:font w:name="Calibri"/>
  <w:font w:name="Kokila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://rummykhel.com/" TargetMode="External"/><Relationship Id="rId10" Type="http://schemas.openxmlformats.org/officeDocument/2006/relationships/hyperlink" Target="http://ojasinterio.com/appin/" TargetMode="External"/><Relationship Id="rId13" Type="http://schemas.openxmlformats.org/officeDocument/2006/relationships/hyperlink" Target="http://urlsdemo.in/funding" TargetMode="External"/><Relationship Id="rId12" Type="http://schemas.openxmlformats.org/officeDocument/2006/relationships/hyperlink" Target="https://acabloom.in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unitaitc.in/sms/" TargetMode="External"/><Relationship Id="rId15" Type="http://schemas.openxmlformats.org/officeDocument/2006/relationships/hyperlink" Target="http://tovilli.co.il/" TargetMode="External"/><Relationship Id="rId14" Type="http://schemas.openxmlformats.org/officeDocument/2006/relationships/hyperlink" Target="https://assuretonsport.com/" TargetMode="External"/><Relationship Id="rId17" Type="http://schemas.openxmlformats.org/officeDocument/2006/relationships/hyperlink" Target="https://www.atthepark.world/" TargetMode="External"/><Relationship Id="rId16" Type="http://schemas.openxmlformats.org/officeDocument/2006/relationships/hyperlink" Target="https://diabetesvirtualclinic.com/" TargetMode="External"/><Relationship Id="rId5" Type="http://schemas.openxmlformats.org/officeDocument/2006/relationships/styles" Target="styles.xml"/><Relationship Id="rId19" Type="http://schemas.openxmlformats.org/officeDocument/2006/relationships/hyperlink" Target="https://ayva.stage04.obdemo.com/adminpnlx/" TargetMode="External"/><Relationship Id="rId6" Type="http://schemas.openxmlformats.org/officeDocument/2006/relationships/image" Target="media/image1.png"/><Relationship Id="rId18" Type="http://schemas.openxmlformats.org/officeDocument/2006/relationships/hyperlink" Target="https://autoparts.stage04.obdemo.com/" TargetMode="External"/><Relationship Id="rId7" Type="http://schemas.openxmlformats.org/officeDocument/2006/relationships/hyperlink" Target="mailto:kishanbundel8233@gmail.com" TargetMode="External"/><Relationship Id="rId8" Type="http://schemas.openxmlformats.org/officeDocument/2006/relationships/hyperlink" Target="https://kaabilindia.com/app/visit/hom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